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CD5" w:rsidRDefault="00C22CD5" w:rsidP="00C22CD5">
      <w:pPr>
        <w:spacing w:after="0"/>
        <w:jc w:val="center"/>
      </w:pPr>
      <w:bookmarkStart w:id="0" w:name="_GoBack"/>
      <w:bookmarkEnd w:id="0"/>
      <w:r w:rsidRPr="00C22CD5">
        <w:rPr>
          <w:rFonts w:ascii="Arial" w:hAnsi="Arial" w:cs="Arial"/>
          <w:noProof/>
          <w:color w:val="0000FF"/>
        </w:rPr>
        <w:drawing>
          <wp:inline distT="0" distB="0" distL="0" distR="0" wp14:anchorId="2DA9BB57" wp14:editId="6384C16F">
            <wp:extent cx="4019550" cy="1857375"/>
            <wp:effectExtent l="0" t="0" r="0" b="9525"/>
            <wp:docPr id="2" name="irc_mi" descr="http://www.chatterblock.com/blog/victoria-bc/files/2012/08/kids-backpacks-back-to-school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atterblock.com/blog/victoria-bc/files/2012/08/kids-backpacks-back-to-school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22CC"/>
        </w:rPr>
        <w:drawing>
          <wp:inline distT="0" distB="0" distL="0" distR="0" wp14:anchorId="31B90D83" wp14:editId="23482200">
            <wp:extent cx="4152900" cy="2686050"/>
            <wp:effectExtent l="0" t="0" r="0" b="0"/>
            <wp:docPr id="1" name="rg_hi" descr="https://encrypted-tbn1.gstatic.com/images?q=tbn:ANd9GcSqbp9gxW67dtSgqVRrZu2o1TXEtAotr4q7mG3-vT95RQWSGtSxh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Sqbp9gxW67dtSgqVRrZu2o1TXEtAotr4q7mG3-vT95RQWSGtSxh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D5" w:rsidRDefault="00C22CD5" w:rsidP="00C22CD5"/>
    <w:p w:rsidR="00EC1B0E" w:rsidRDefault="00AE776A" w:rsidP="00AE776A">
      <w:pPr>
        <w:tabs>
          <w:tab w:val="left" w:pos="3315"/>
        </w:tabs>
        <w:spacing w:after="0"/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Children and teens seen during the month of August can enter our drawing to </w:t>
      </w:r>
    </w:p>
    <w:p w:rsidR="00AE776A" w:rsidRDefault="00AE776A" w:rsidP="00AE776A">
      <w:pPr>
        <w:tabs>
          <w:tab w:val="left" w:pos="3315"/>
        </w:tabs>
        <w:spacing w:after="0"/>
        <w:jc w:val="center"/>
        <w:rPr>
          <w:rFonts w:ascii="Tahoma" w:hAnsi="Tahoma" w:cs="Tahoma"/>
          <w:sz w:val="44"/>
          <w:szCs w:val="44"/>
        </w:rPr>
      </w:pPr>
      <w:proofErr w:type="gramStart"/>
      <w:r>
        <w:rPr>
          <w:rFonts w:ascii="Tahoma" w:hAnsi="Tahoma" w:cs="Tahoma"/>
          <w:sz w:val="44"/>
          <w:szCs w:val="44"/>
        </w:rPr>
        <w:t>win</w:t>
      </w:r>
      <w:proofErr w:type="gramEnd"/>
      <w:r>
        <w:rPr>
          <w:rFonts w:ascii="Tahoma" w:hAnsi="Tahoma" w:cs="Tahoma"/>
          <w:sz w:val="44"/>
          <w:szCs w:val="44"/>
        </w:rPr>
        <w:t xml:space="preserve"> a $50.00 Target Gift Card for </w:t>
      </w:r>
    </w:p>
    <w:p w:rsidR="00AE776A" w:rsidRDefault="00AE776A" w:rsidP="00AE776A">
      <w:pPr>
        <w:tabs>
          <w:tab w:val="left" w:pos="3315"/>
        </w:tabs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“Back to School </w:t>
      </w:r>
      <w:proofErr w:type="gramStart"/>
      <w:r>
        <w:rPr>
          <w:rFonts w:ascii="Tahoma" w:hAnsi="Tahoma" w:cs="Tahoma"/>
          <w:sz w:val="44"/>
          <w:szCs w:val="44"/>
        </w:rPr>
        <w:t>“</w:t>
      </w:r>
      <w:r w:rsidR="00DA0C69">
        <w:rPr>
          <w:rFonts w:ascii="Tahoma" w:hAnsi="Tahoma" w:cs="Tahoma"/>
          <w:sz w:val="44"/>
          <w:szCs w:val="44"/>
        </w:rPr>
        <w:t xml:space="preserve"> expenses</w:t>
      </w:r>
      <w:proofErr w:type="gramEnd"/>
      <w:r w:rsidR="00DA0C69">
        <w:rPr>
          <w:rFonts w:ascii="Tahoma" w:hAnsi="Tahoma" w:cs="Tahoma"/>
          <w:sz w:val="44"/>
          <w:szCs w:val="44"/>
        </w:rPr>
        <w:t>.</w:t>
      </w:r>
    </w:p>
    <w:p w:rsidR="00DA0C69" w:rsidRDefault="00DA0C69" w:rsidP="00AE776A">
      <w:pPr>
        <w:tabs>
          <w:tab w:val="left" w:pos="3315"/>
        </w:tabs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We love giving our patient’s more to smile about!</w:t>
      </w:r>
    </w:p>
    <w:p w:rsidR="00DA0C69" w:rsidRPr="00AE776A" w:rsidRDefault="00DA0C69" w:rsidP="00AE776A">
      <w:pPr>
        <w:tabs>
          <w:tab w:val="left" w:pos="3315"/>
        </w:tabs>
        <w:jc w:val="center"/>
        <w:rPr>
          <w:rFonts w:ascii="Tahoma" w:hAnsi="Tahoma" w:cs="Tahoma"/>
          <w:sz w:val="44"/>
          <w:szCs w:val="44"/>
        </w:rPr>
      </w:pPr>
    </w:p>
    <w:p w:rsidR="001B6478" w:rsidRPr="00AE776A" w:rsidRDefault="00AE776A" w:rsidP="00AE776A">
      <w:pPr>
        <w:tabs>
          <w:tab w:val="left" w:pos="3315"/>
        </w:tabs>
        <w:rPr>
          <w:rFonts w:ascii="Tahoma" w:hAnsi="Tahoma" w:cs="Tahoma"/>
          <w:sz w:val="44"/>
          <w:szCs w:val="44"/>
        </w:rPr>
      </w:pPr>
      <w:r w:rsidRPr="00AE776A">
        <w:rPr>
          <w:rFonts w:ascii="Tahoma" w:hAnsi="Tahoma" w:cs="Tahoma"/>
          <w:sz w:val="44"/>
          <w:szCs w:val="44"/>
        </w:rPr>
        <w:lastRenderedPageBreak/>
        <w:tab/>
      </w:r>
    </w:p>
    <w:sectPr w:rsidR="001B6478" w:rsidRPr="00AE776A" w:rsidSect="001A548D">
      <w:headerReference w:type="default" r:id="rId11"/>
      <w:pgSz w:w="12240" w:h="15840"/>
      <w:pgMar w:top="0" w:right="1008" w:bottom="0" w:left="144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46F" w:rsidRDefault="003F746F" w:rsidP="00C22CD5">
      <w:pPr>
        <w:spacing w:after="0" w:line="240" w:lineRule="auto"/>
      </w:pPr>
      <w:r>
        <w:separator/>
      </w:r>
    </w:p>
  </w:endnote>
  <w:endnote w:type="continuationSeparator" w:id="0">
    <w:p w:rsidR="003F746F" w:rsidRDefault="003F746F" w:rsidP="00C2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46F" w:rsidRDefault="003F746F" w:rsidP="00C22CD5">
      <w:pPr>
        <w:spacing w:after="0" w:line="240" w:lineRule="auto"/>
      </w:pPr>
      <w:r>
        <w:separator/>
      </w:r>
    </w:p>
  </w:footnote>
  <w:footnote w:type="continuationSeparator" w:id="0">
    <w:p w:rsidR="003F746F" w:rsidRDefault="003F746F" w:rsidP="00C22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F0C" w:rsidRPr="00710A6E" w:rsidRDefault="001A548D" w:rsidP="00C22CD5">
    <w:pPr>
      <w:pStyle w:val="Header"/>
      <w:jc w:val="center"/>
      <w:rPr>
        <w:rFonts w:ascii="Tahoma" w:hAnsi="Tahoma" w:cs="Tahoma"/>
        <w:sz w:val="24"/>
        <w:szCs w:val="24"/>
      </w:rPr>
    </w:pPr>
    <w:r>
      <w:rPr>
        <w:rFonts w:ascii="Tahoma" w:hAnsi="Tahoma" w:cs="Tahoma"/>
        <w:noProof/>
        <w:sz w:val="24"/>
        <w:szCs w:val="24"/>
      </w:rPr>
      <w:drawing>
        <wp:inline distT="0" distB="0" distL="0" distR="0" wp14:anchorId="585E4C6F" wp14:editId="34A72B92">
          <wp:extent cx="4200525" cy="1095375"/>
          <wp:effectExtent l="0" t="0" r="9525" b="9525"/>
          <wp:docPr id="4" name="Picture 4" descr="C:\Users\Default.FRONTDESK\Documents\Dr. Brian Wackwitz 6-28-12\LOGO Formats 6-26-13\Logo Horizontal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fault.FRONTDESK\Documents\Dr. Brian Wackwitz 6-28-12\LOGO Formats 6-26-13\Logo Horizontal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CD5" w:rsidRPr="00DB529A" w:rsidRDefault="00DA0C69" w:rsidP="00C22CD5">
    <w:pPr>
      <w:pStyle w:val="Header"/>
      <w:jc w:val="center"/>
      <w:rPr>
        <w:rFonts w:ascii="Tahoma" w:hAnsi="Tahoma" w:cs="Tahoma"/>
        <w:sz w:val="56"/>
        <w:szCs w:val="56"/>
      </w:rPr>
    </w:pPr>
    <w:r w:rsidRPr="00DB529A">
      <w:rPr>
        <w:rFonts w:ascii="Tahoma" w:hAnsi="Tahoma" w:cs="Tahoma"/>
        <w:sz w:val="56"/>
        <w:szCs w:val="56"/>
      </w:rPr>
      <w:t xml:space="preserve">August </w:t>
    </w:r>
    <w:r w:rsidR="00EC1B0E" w:rsidRPr="00DB529A">
      <w:rPr>
        <w:rFonts w:ascii="Tahoma" w:hAnsi="Tahoma" w:cs="Tahoma"/>
        <w:sz w:val="56"/>
        <w:szCs w:val="56"/>
      </w:rPr>
      <w:t>is “Back to School Time”!</w:t>
    </w:r>
  </w:p>
  <w:p w:rsidR="00DA0C69" w:rsidRPr="00DA0C69" w:rsidRDefault="00DA0C69" w:rsidP="00C22CD5">
    <w:pPr>
      <w:pStyle w:val="Header"/>
      <w:jc w:val="center"/>
      <w:rPr>
        <w:rFonts w:ascii="Tahoma" w:hAnsi="Tahoma" w:cs="Tahoma"/>
        <w:sz w:val="44"/>
        <w:szCs w:val="44"/>
      </w:rPr>
    </w:pPr>
    <w:r>
      <w:rPr>
        <w:rFonts w:ascii="Tahoma" w:hAnsi="Tahoma" w:cs="Tahoma"/>
        <w:sz w:val="44"/>
        <w:szCs w:val="44"/>
      </w:rPr>
      <w:t>Be part of our August “Back to School” Drawing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CD5"/>
    <w:rsid w:val="001A548D"/>
    <w:rsid w:val="0020735C"/>
    <w:rsid w:val="003F746F"/>
    <w:rsid w:val="00615FCD"/>
    <w:rsid w:val="006328AB"/>
    <w:rsid w:val="00662B6C"/>
    <w:rsid w:val="00710A6E"/>
    <w:rsid w:val="007709E9"/>
    <w:rsid w:val="008C6840"/>
    <w:rsid w:val="00AE776A"/>
    <w:rsid w:val="00C22CD5"/>
    <w:rsid w:val="00CA0FEE"/>
    <w:rsid w:val="00D27CCA"/>
    <w:rsid w:val="00DA0C69"/>
    <w:rsid w:val="00DB529A"/>
    <w:rsid w:val="00E02F0C"/>
    <w:rsid w:val="00EC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2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D5"/>
  </w:style>
  <w:style w:type="paragraph" w:styleId="Footer">
    <w:name w:val="footer"/>
    <w:basedOn w:val="Normal"/>
    <w:link w:val="FooterChar"/>
    <w:uiPriority w:val="99"/>
    <w:unhideWhenUsed/>
    <w:rsid w:val="00C22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2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D5"/>
  </w:style>
  <w:style w:type="paragraph" w:styleId="Footer">
    <w:name w:val="footer"/>
    <w:basedOn w:val="Normal"/>
    <w:link w:val="FooterChar"/>
    <w:uiPriority w:val="99"/>
    <w:unhideWhenUsed/>
    <w:rsid w:val="00C22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source=images&amp;cd=&amp;cad=rja&amp;docid=JHDGjtFWVUBn6M&amp;tbnid=hJl2do1Ib1AR9M:&amp;ved=0CAUQjRw&amp;url=http://www.chatterblock.com/blog/victoria-bc/back-to-school-tips-from-the-top-teacher-talk/&amp;ei=Ll3xUfeMBIH89gTxs4GoCg&amp;psig=AFQjCNFpA3S5cg_9rM96qdyUHuWdhqd8bQ&amp;ust=1374858887587995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imgres?imgurl=http://jhupress.files.wordpress.com/2012/08/back-to-school.jpg&amp;imgrefurl=http://jhupressblog.com/2012/08/14/the-doctor-is-in-its-back-to-school-time/&amp;h=368&amp;w=380&amp;sz=68&amp;tbnid=5gtdMZD_x9ztGM:&amp;tbnh=83&amp;tbnw=86&amp;zoom=1&amp;usg=__ip_ZXkEDVR4psmWucUmHGjOaKc8=&amp;docid=ShvX_3tRPqDZFM&amp;sa=X&amp;ei=ilzxUbfJC4Lk8gTcjICABg&amp;ved=0CDAQ9QEwAQ&amp;dur=13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Default</cp:lastModifiedBy>
  <cp:revision>3</cp:revision>
  <cp:lastPrinted>2013-07-25T18:22:00Z</cp:lastPrinted>
  <dcterms:created xsi:type="dcterms:W3CDTF">2013-07-25T18:27:00Z</dcterms:created>
  <dcterms:modified xsi:type="dcterms:W3CDTF">2013-07-29T13:43:00Z</dcterms:modified>
</cp:coreProperties>
</file>